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152DE" w14:textId="61650F14" w:rsidR="00857397" w:rsidRDefault="00A6028D">
      <w:r>
        <w:rPr>
          <w:rFonts w:hint="eastAsia"/>
        </w:rPr>
        <w:t>新潟県審判員会からお知らせ</w:t>
      </w:r>
      <w:r w:rsidR="00E55DBB">
        <w:rPr>
          <w:rFonts w:hint="eastAsia"/>
        </w:rPr>
        <w:t xml:space="preserve">　　　　　　　　　　　　　　　　２０２０・４・２２</w:t>
      </w:r>
    </w:p>
    <w:p w14:paraId="47F1A3A8" w14:textId="77777777" w:rsidR="00E55DBB" w:rsidRDefault="00E55DBB"/>
    <w:p w14:paraId="5B64DC6C" w14:textId="77777777" w:rsidR="00C121A5" w:rsidRDefault="00C121A5" w:rsidP="00C121A5">
      <w:r>
        <w:rPr>
          <w:rFonts w:hint="eastAsia"/>
        </w:rPr>
        <w:t xml:space="preserve">１　</w:t>
      </w:r>
      <w:r w:rsidR="00A6028D" w:rsidRPr="002902D5">
        <w:rPr>
          <w:rFonts w:hint="eastAsia"/>
          <w:u w:val="thick"/>
        </w:rPr>
        <w:t>２０２０年度公認審判員資格検定会の実施について</w:t>
      </w:r>
      <w:r w:rsidR="00A6028D">
        <w:rPr>
          <w:rFonts w:hint="eastAsia"/>
        </w:rPr>
        <w:t>は、すべての支部・連盟におい</w:t>
      </w:r>
      <w:r>
        <w:rPr>
          <w:rFonts w:hint="eastAsia"/>
        </w:rPr>
        <w:t xml:space="preserve">　</w:t>
      </w:r>
    </w:p>
    <w:p w14:paraId="476909E7" w14:textId="77777777" w:rsidR="00A6028D" w:rsidRDefault="00C121A5" w:rsidP="00C121A5">
      <w:r>
        <w:rPr>
          <w:rFonts w:hint="eastAsia"/>
        </w:rPr>
        <w:t xml:space="preserve">　　</w:t>
      </w:r>
      <w:r w:rsidR="00D545CB">
        <w:rPr>
          <w:rFonts w:hint="eastAsia"/>
        </w:rPr>
        <w:t>て</w:t>
      </w:r>
      <w:r>
        <w:rPr>
          <w:rFonts w:hint="eastAsia"/>
        </w:rPr>
        <w:t>、</w:t>
      </w:r>
      <w:r w:rsidR="00A6028D">
        <w:rPr>
          <w:rFonts w:hint="eastAsia"/>
        </w:rPr>
        <w:t>新型コロナウィルスの影響が収まるまで</w:t>
      </w:r>
      <w:r w:rsidR="00A6028D" w:rsidRPr="002902D5">
        <w:rPr>
          <w:rFonts w:hint="eastAsia"/>
          <w:u w:val="thick"/>
        </w:rPr>
        <w:t>延期とさせていただきます</w:t>
      </w:r>
      <w:r w:rsidR="00A6028D">
        <w:rPr>
          <w:rFonts w:hint="eastAsia"/>
        </w:rPr>
        <w:t>。</w:t>
      </w:r>
    </w:p>
    <w:p w14:paraId="23ADC7A0" w14:textId="77777777" w:rsidR="00C121A5" w:rsidRDefault="00A6028D">
      <w:r>
        <w:rPr>
          <w:rFonts w:hint="eastAsia"/>
        </w:rPr>
        <w:t xml:space="preserve">　</w:t>
      </w:r>
      <w:r w:rsidR="00C121A5">
        <w:rPr>
          <w:rFonts w:hint="eastAsia"/>
        </w:rPr>
        <w:t xml:space="preserve">　</w:t>
      </w:r>
      <w:r>
        <w:rPr>
          <w:rFonts w:hint="eastAsia"/>
        </w:rPr>
        <w:t>実施できるようになりましたら、各支部・連盟を通してご連絡いたします。</w:t>
      </w:r>
    </w:p>
    <w:p w14:paraId="6E8F611F" w14:textId="77777777" w:rsidR="003909DE" w:rsidRDefault="00C121A5" w:rsidP="002902D5">
      <w:r>
        <w:rPr>
          <w:rFonts w:hint="eastAsia"/>
        </w:rPr>
        <w:t xml:space="preserve">２　</w:t>
      </w:r>
      <w:r w:rsidR="003909DE">
        <w:rPr>
          <w:rFonts w:hint="eastAsia"/>
        </w:rPr>
        <w:t>今後の</w:t>
      </w:r>
      <w:r>
        <w:rPr>
          <w:rFonts w:hint="eastAsia"/>
        </w:rPr>
        <w:t>検定会開催にあたって</w:t>
      </w:r>
      <w:r w:rsidR="003909DE">
        <w:rPr>
          <w:rFonts w:hint="eastAsia"/>
        </w:rPr>
        <w:t>は、</w:t>
      </w:r>
      <w:r w:rsidR="002902D5">
        <w:rPr>
          <w:rFonts w:hint="eastAsia"/>
        </w:rPr>
        <w:t>受検時に２</w:t>
      </w:r>
      <w:r>
        <w:rPr>
          <w:rFonts w:hint="eastAsia"/>
        </w:rPr>
        <w:t>０２０年度日本バドミントン協会の</w:t>
      </w:r>
    </w:p>
    <w:p w14:paraId="22CD956A" w14:textId="77777777" w:rsidR="003909DE" w:rsidRDefault="00C121A5" w:rsidP="003909DE">
      <w:pPr>
        <w:ind w:firstLineChars="200" w:firstLine="502"/>
        <w:rPr>
          <w:u w:val="thick"/>
        </w:rPr>
      </w:pPr>
      <w:r>
        <w:rPr>
          <w:rFonts w:hint="eastAsia"/>
        </w:rPr>
        <w:t>会員登録が完了していることを受検の条件とさせてい</w:t>
      </w:r>
      <w:r w:rsidR="002902D5">
        <w:rPr>
          <w:rFonts w:hint="eastAsia"/>
        </w:rPr>
        <w:t>た</w:t>
      </w:r>
      <w:r>
        <w:rPr>
          <w:rFonts w:hint="eastAsia"/>
        </w:rPr>
        <w:t>だきます</w:t>
      </w:r>
      <w:r w:rsidR="003909DE">
        <w:rPr>
          <w:rFonts w:hint="eastAsia"/>
        </w:rPr>
        <w:t>。</w:t>
      </w:r>
      <w:r w:rsidR="00D545CB" w:rsidRPr="002902D5">
        <w:rPr>
          <w:rFonts w:hint="eastAsia"/>
          <w:u w:val="thick"/>
        </w:rPr>
        <w:t>受験をお考え</w:t>
      </w:r>
    </w:p>
    <w:p w14:paraId="12777397" w14:textId="2E0E2FDF" w:rsidR="00A6028D" w:rsidRPr="00A6028D" w:rsidRDefault="00D545CB" w:rsidP="003909DE">
      <w:pPr>
        <w:ind w:leftChars="200" w:left="502"/>
      </w:pPr>
      <w:r w:rsidRPr="002902D5">
        <w:rPr>
          <w:rFonts w:hint="eastAsia"/>
          <w:u w:val="thick"/>
        </w:rPr>
        <w:t>の方は、２０２０年度日本バドミントン協会の会員登録を</w:t>
      </w:r>
      <w:r w:rsidR="002902D5" w:rsidRPr="002902D5">
        <w:rPr>
          <w:rFonts w:hint="eastAsia"/>
          <w:u w:val="thick"/>
        </w:rPr>
        <w:t>年度始めに</w:t>
      </w:r>
      <w:r w:rsidR="00C121A5" w:rsidRPr="002902D5">
        <w:rPr>
          <w:rFonts w:hint="eastAsia"/>
          <w:u w:val="thick"/>
        </w:rPr>
        <w:t>確実に</w:t>
      </w:r>
      <w:r w:rsidRPr="002902D5">
        <w:rPr>
          <w:rFonts w:hint="eastAsia"/>
          <w:u w:val="thick"/>
        </w:rPr>
        <w:t>しておいてください</w:t>
      </w:r>
      <w:r>
        <w:rPr>
          <w:rFonts w:hint="eastAsia"/>
        </w:rPr>
        <w:t>。</w:t>
      </w:r>
    </w:p>
    <w:p w14:paraId="0B9A120B" w14:textId="77777777" w:rsidR="00A6028D" w:rsidRDefault="002902D5">
      <w:r>
        <w:rPr>
          <w:rFonts w:hint="eastAsia"/>
        </w:rPr>
        <w:t xml:space="preserve">３　</w:t>
      </w:r>
      <w:r w:rsidR="00B91804">
        <w:rPr>
          <w:rFonts w:hint="eastAsia"/>
        </w:rPr>
        <w:t>２０２０年度発行の「競技規則書（通称：赤本）」「ルール教本（通称：緑本）」を</w:t>
      </w:r>
    </w:p>
    <w:p w14:paraId="30B2ED97" w14:textId="77777777" w:rsidR="00B91804" w:rsidRDefault="00B91804">
      <w:r>
        <w:rPr>
          <w:rFonts w:hint="eastAsia"/>
        </w:rPr>
        <w:t xml:space="preserve">　　ご希望の方は、各支部審判委員会（各支部ＨＰ参照）にお問い合わせください。</w:t>
      </w:r>
    </w:p>
    <w:sectPr w:rsidR="00B91804" w:rsidSect="00A6028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8D"/>
    <w:rsid w:val="002902D5"/>
    <w:rsid w:val="003909DE"/>
    <w:rsid w:val="00857397"/>
    <w:rsid w:val="00A6028D"/>
    <w:rsid w:val="00B91804"/>
    <w:rsid w:val="00C121A5"/>
    <w:rsid w:val="00D545CB"/>
    <w:rsid w:val="00E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2531E"/>
  <w15:chartTrackingRefBased/>
  <w15:docId w15:val="{49D088D0-5C48-453B-BED3-A5DC8723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28D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髙松 聡美</dc:creator>
  <cp:keywords/>
  <dc:description/>
  <cp:lastModifiedBy>takamatsu tetsuya</cp:lastModifiedBy>
  <cp:revision>4</cp:revision>
  <dcterms:created xsi:type="dcterms:W3CDTF">2020-04-20T01:24:00Z</dcterms:created>
  <dcterms:modified xsi:type="dcterms:W3CDTF">2020-04-24T00:59:00Z</dcterms:modified>
</cp:coreProperties>
</file>