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48B4" w14:textId="77777777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436602A6" w14:textId="77777777" w:rsidR="00A16E30" w:rsidRDefault="00866B06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3B806B4E" w14:textId="6C277C74" w:rsidR="000226E3" w:rsidRPr="00B11EE8" w:rsidRDefault="00B71AAF" w:rsidP="00B71AAF">
      <w:pPr>
        <w:ind w:right="1080"/>
        <w:jc w:val="center"/>
        <w:rPr>
          <w:rFonts w:ascii="ＭＳ ゴシック" w:eastAsia="ＭＳ ゴシック" w:hAnsi="ＭＳ ゴシック"/>
          <w:b/>
          <w:bCs/>
          <w:sz w:val="27"/>
          <w:szCs w:val="27"/>
        </w:rPr>
      </w:pPr>
      <w:r w:rsidRPr="00B11EE8">
        <w:rPr>
          <w:rFonts w:ascii="ＭＳ ゴシック" w:eastAsia="ＭＳ ゴシック" w:hAnsi="ＭＳ ゴシック" w:hint="eastAsia"/>
          <w:b/>
          <w:bCs/>
          <w:sz w:val="27"/>
          <w:szCs w:val="27"/>
        </w:rPr>
        <w:t>（両面印刷用）</w:t>
      </w:r>
    </w:p>
    <w:p w14:paraId="48A15060" w14:textId="77777777" w:rsidR="00F65540" w:rsidRPr="001E3584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65F6B08C" w14:textId="75968E00" w:rsidR="001A1541" w:rsidRPr="00DF7D45" w:rsidRDefault="001A1541" w:rsidP="001A1541">
      <w:pPr>
        <w:spacing w:line="600" w:lineRule="exact"/>
        <w:rPr>
          <w:szCs w:val="24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利用者（代表）　</w:t>
      </w:r>
      <w:r w:rsidR="00416BAA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416BAA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>
        <w:rPr>
          <w:rFonts w:hint="eastAsia"/>
          <w:szCs w:val="24"/>
        </w:rPr>
        <w:t xml:space="preserve">　　　　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416BAA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D048EB">
        <w:rPr>
          <w:rFonts w:ascii="ＭＳ ゴシック" w:eastAsia="ＭＳ ゴシック" w:hAnsi="ＭＳ ゴシック" w:hint="eastAsia"/>
          <w:sz w:val="22"/>
          <w:u w:val="single"/>
        </w:rPr>
        <w:t>4</w:t>
      </w:r>
      <w:r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年　</w:t>
      </w:r>
      <w:r w:rsidR="00412D51">
        <w:rPr>
          <w:rFonts w:ascii="ＭＳ ゴシック" w:eastAsia="ＭＳ ゴシック" w:hAnsi="ＭＳ ゴシック" w:hint="eastAsia"/>
          <w:sz w:val="22"/>
          <w:u w:val="single"/>
        </w:rPr>
        <w:t>9</w:t>
      </w:r>
      <w:r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月　</w:t>
      </w:r>
      <w:r w:rsidR="00412D51">
        <w:rPr>
          <w:rFonts w:ascii="ＭＳ ゴシック" w:eastAsia="ＭＳ ゴシック" w:hAnsi="ＭＳ ゴシック" w:hint="eastAsia"/>
          <w:sz w:val="22"/>
          <w:u w:val="single"/>
        </w:rPr>
        <w:t>23</w:t>
      </w:r>
      <w:r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412D51">
        <w:rPr>
          <w:rFonts w:ascii="ＭＳ ゴシック" w:eastAsia="ＭＳ ゴシック" w:hAnsi="ＭＳ ゴシック" w:hint="eastAsia"/>
          <w:sz w:val="22"/>
          <w:u w:val="single"/>
        </w:rPr>
        <w:t>祝金</w:t>
      </w:r>
      <w:r w:rsidRPr="00EC71A4">
        <w:rPr>
          <w:rFonts w:ascii="ＭＳ ゴシック" w:eastAsia="ＭＳ ゴシック" w:hAnsi="ＭＳ ゴシック" w:hint="eastAsia"/>
          <w:sz w:val="22"/>
          <w:u w:val="single"/>
        </w:rPr>
        <w:t>）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43DFD9AE" w14:textId="4F198FE0" w:rsidR="001A1541" w:rsidRPr="000226E3" w:rsidRDefault="001A1541" w:rsidP="001A1541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416BAA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416BAA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　</w:t>
      </w:r>
      <w:r>
        <w:rPr>
          <w:rFonts w:hint="eastAsia"/>
          <w:sz w:val="16"/>
          <w:szCs w:val="16"/>
        </w:rPr>
        <w:t xml:space="preserve">　　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</w:t>
      </w:r>
      <w:r w:rsidR="00416BAA">
        <w:rPr>
          <w:rFonts w:ascii="ＭＳ ゴシック" w:eastAsia="ＭＳ ゴシック" w:hAnsi="ＭＳ ゴシック" w:hint="eastAsia"/>
          <w:szCs w:val="24"/>
          <w:u w:val="single"/>
        </w:rPr>
        <w:t>8</w:t>
      </w:r>
      <w:r>
        <w:rPr>
          <w:rFonts w:ascii="ＭＳ ゴシック" w:eastAsia="ＭＳ ゴシック" w:hAnsi="ＭＳ ゴシック" w:hint="eastAsia"/>
          <w:szCs w:val="24"/>
          <w:u w:val="single"/>
        </w:rPr>
        <w:t>：00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～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17：00　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</w:p>
    <w:p w14:paraId="7DAEB47C" w14:textId="20EABE3C" w:rsidR="001A1541" w:rsidRDefault="001A1541" w:rsidP="001A1541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741ED3">
        <w:rPr>
          <w:rFonts w:ascii="ＭＳ ゴシック" w:eastAsia="ＭＳ ゴシック" w:hAnsi="ＭＳ ゴシック" w:hint="eastAsia"/>
          <w:szCs w:val="24"/>
        </w:rPr>
        <w:t xml:space="preserve">住　所　</w:t>
      </w:r>
      <w:r w:rsidRPr="00741ED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 w:rsidR="00416BAA">
        <w:rPr>
          <w:rFonts w:hint="eastAsia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412D51">
        <w:rPr>
          <w:rFonts w:ascii="ＭＳ ゴシック" w:eastAsia="ＭＳ ゴシック" w:hAnsi="ＭＳ ゴシック" w:hint="eastAsia"/>
          <w:szCs w:val="24"/>
          <w:u w:val="single"/>
        </w:rPr>
        <w:t>東</w:t>
      </w:r>
      <w:r w:rsidR="00632E90">
        <w:rPr>
          <w:rFonts w:ascii="ＭＳ ゴシック" w:eastAsia="ＭＳ ゴシック" w:hAnsi="ＭＳ ゴシック" w:hint="eastAsia"/>
          <w:szCs w:val="24"/>
          <w:u w:val="single"/>
        </w:rPr>
        <w:t>総合スポーツセンター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</w:p>
    <w:p w14:paraId="324EF5CE" w14:textId="5F6BC454" w:rsidR="001A1541" w:rsidRPr="00B71AAF" w:rsidRDefault="001A1541" w:rsidP="001A1541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416BAA">
        <w:rPr>
          <w:rFonts w:ascii="ＭＳ ゴシック" w:eastAsia="ＭＳ ゴシック" w:hAnsi="ＭＳ ゴシック" w:hint="eastAsia"/>
          <w:szCs w:val="24"/>
          <w:u w:val="dotDash"/>
        </w:rPr>
        <w:t xml:space="preserve">　　　　　　　　　　　　　　　　</w:t>
      </w:r>
      <w:r w:rsidR="00B71AAF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B71AAF" w:rsidRPr="00B71AAF">
        <w:rPr>
          <w:rFonts w:ascii="ＭＳ ゴシック" w:eastAsia="ＭＳ ゴシック" w:hAnsi="ＭＳ ゴシック" w:hint="eastAsia"/>
          <w:szCs w:val="24"/>
          <w:u w:val="single"/>
        </w:rPr>
        <w:t>新潟県社会人クラブ</w:t>
      </w:r>
      <w:r w:rsidR="00412D51">
        <w:rPr>
          <w:rFonts w:ascii="ＭＳ ゴシック" w:eastAsia="ＭＳ ゴシック" w:hAnsi="ＭＳ ゴシック" w:hint="eastAsia"/>
          <w:szCs w:val="24"/>
          <w:u w:val="single"/>
        </w:rPr>
        <w:t>秋季バドミントン</w:t>
      </w:r>
      <w:r w:rsidR="00B71AAF" w:rsidRPr="00B71AAF">
        <w:rPr>
          <w:rFonts w:ascii="ＭＳ ゴシック" w:eastAsia="ＭＳ ゴシック" w:hAnsi="ＭＳ ゴシック" w:hint="eastAsia"/>
          <w:szCs w:val="24"/>
          <w:u w:val="single"/>
        </w:rPr>
        <w:t>大会</w:t>
      </w:r>
    </w:p>
    <w:p w14:paraId="0CF34D91" w14:textId="77777777" w:rsidR="00416BAA" w:rsidRDefault="00416BAA" w:rsidP="000226E3">
      <w:pPr>
        <w:spacing w:line="600" w:lineRule="exact"/>
        <w:rPr>
          <w:szCs w:val="24"/>
          <w:u w:val="single"/>
        </w:rPr>
      </w:pPr>
    </w:p>
    <w:p w14:paraId="4DF1B16A" w14:textId="22B17572" w:rsidR="00F65540" w:rsidRPr="00F65540" w:rsidRDefault="00F65540" w:rsidP="000226E3">
      <w:pPr>
        <w:spacing w:line="600" w:lineRule="exact"/>
        <w:rPr>
          <w:szCs w:val="24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121C1" wp14:editId="7D78B46A">
                <wp:simplePos x="0" y="0"/>
                <wp:positionH relativeFrom="margin">
                  <wp:align>left</wp:align>
                </wp:positionH>
                <wp:positionV relativeFrom="paragraph">
                  <wp:posOffset>59928</wp:posOffset>
                </wp:positionV>
                <wp:extent cx="5310130" cy="275422"/>
                <wp:effectExtent l="0" t="0" r="2413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130" cy="2754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BC6A6" w14:textId="77777777" w:rsidR="00DF7D45" w:rsidRPr="00DF7D45" w:rsidRDefault="00DF7D45" w:rsidP="00E2042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7D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※当体育施設を１ヵ月以内に複数回利用される場合、住所の記載は省略していただいて構いません。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121C1" id="角丸四角形 4" o:spid="_x0000_s1026" style="position:absolute;left:0;text-align:left;margin-left:0;margin-top:4.7pt;width:418.1pt;height:21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" filled="f" strokecolor="#1f4d78 [1604]" strokeweight="1pt">
                <v:stroke joinstyle="miter"/>
                <v:textbox>
                  <w:txbxContent>
                    <w:p w14:paraId="15CBC6A6" w14:textId="77777777" w:rsidR="00DF7D45" w:rsidRPr="00DF7D45" w:rsidRDefault="00DF7D45" w:rsidP="00E2042C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DF7D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※当体育施設を１ヵ月以内に複数回利用される場合、住所の記載は省略していただいて構いません。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FD2988" w14:textId="77777777" w:rsidR="00416BAA" w:rsidRDefault="00416BAA" w:rsidP="00416BAA">
      <w:pPr>
        <w:rPr>
          <w:rFonts w:ascii="ＭＳ ゴシック" w:eastAsia="ＭＳ ゴシック" w:hAnsi="ＭＳ ゴシック"/>
          <w:szCs w:val="24"/>
        </w:rPr>
      </w:pPr>
    </w:p>
    <w:p w14:paraId="6A1FCA49" w14:textId="6CF35B29" w:rsidR="00AC4E59" w:rsidRPr="0072235F" w:rsidRDefault="00E53008" w:rsidP="00416BAA">
      <w:pPr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60A04874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3567" wp14:editId="284383AA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53128" w14:textId="77777777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される場合は、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全員で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確認のうえ、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E3567" id="角丸四角形 3" o:spid="_x0000_s1027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52F53128" w14:textId="77777777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される場合は、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全員で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確認のうえ、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08869A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62206A1B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093757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40D12D2" w14:textId="77777777" w:rsidR="00C242A4" w:rsidRDefault="00C242A4" w:rsidP="00171BD0">
      <w:pPr>
        <w:rPr>
          <w:szCs w:val="24"/>
        </w:rPr>
      </w:pPr>
    </w:p>
    <w:p w14:paraId="0497C08F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4CC2DF40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1008CDFD" w14:textId="77777777" w:rsidTr="00E2042C">
        <w:tc>
          <w:tcPr>
            <w:tcW w:w="704" w:type="dxa"/>
            <w:shd w:val="clear" w:color="auto" w:fill="FFFF00"/>
          </w:tcPr>
          <w:p w14:paraId="6AFB8805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4E9E05A0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1F4AB4DA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722D79D6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CD31EA1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0A4AD76A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36B793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D44E85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7F543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22F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6389EC8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E7EC390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17931D64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01DB447F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53DF74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8923AB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20213E43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65E46BD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59CC958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9DFBDC2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3CE30E97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DB392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1D106AD9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E37E52B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377F746C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FA22EDF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ED0078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515F79E9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EE308" wp14:editId="58F86E5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43518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74C5CAEF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EE308" id="正方形/長方形 1" o:spid="_x0000_s1028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" fillcolor="white [3201]" strokecolor="#70ad47 [3209]" strokeweight="1pt">
                <v:textbox>
                  <w:txbxContent>
                    <w:p w14:paraId="74943518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74C5CAEF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6D4D0EF" w14:textId="5580AE47" w:rsidR="007216A2" w:rsidRDefault="00416BAA" w:rsidP="00866B06">
      <w:pPr>
        <w:ind w:firstLineChars="200" w:firstLine="5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CED0C" wp14:editId="1F52D20C">
                <wp:simplePos x="0" y="0"/>
                <wp:positionH relativeFrom="margin">
                  <wp:posOffset>-363220</wp:posOffset>
                </wp:positionH>
                <wp:positionV relativeFrom="paragraph">
                  <wp:posOffset>37465</wp:posOffset>
                </wp:positionV>
                <wp:extent cx="1381125" cy="600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2408FC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ED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8.6pt;margin-top:2.95pt;width:108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" fillcolor="window" strokecolor="white [3212]" strokeweight=".5pt">
                <v:textbox>
                  <w:txbxContent>
                    <w:p w14:paraId="232408FC" w14:textId="77777777"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FCA7C" w14:textId="7C1CD99A" w:rsidR="00C242A4" w:rsidRPr="00416BAA" w:rsidRDefault="00C242A4" w:rsidP="00416BAA">
      <w:pPr>
        <w:jc w:val="center"/>
        <w:rPr>
          <w:szCs w:val="24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195BE59F" w14:textId="77777777" w:rsidTr="001A1541">
        <w:tc>
          <w:tcPr>
            <w:tcW w:w="576" w:type="dxa"/>
            <w:shd w:val="clear" w:color="auto" w:fill="FFFF00"/>
          </w:tcPr>
          <w:p w14:paraId="42C7F36E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202" w:type="dxa"/>
            <w:shd w:val="clear" w:color="auto" w:fill="FFFF00"/>
          </w:tcPr>
          <w:p w14:paraId="0BD28A85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28" w:type="dxa"/>
            <w:shd w:val="clear" w:color="auto" w:fill="FFFF00"/>
          </w:tcPr>
          <w:p w14:paraId="2718D5B4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FFFF00"/>
          </w:tcPr>
          <w:p w14:paraId="7ECB1581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92" w:type="dxa"/>
            <w:shd w:val="clear" w:color="auto" w:fill="FFFF00"/>
          </w:tcPr>
          <w:p w14:paraId="5005022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28" w:type="dxa"/>
            <w:shd w:val="clear" w:color="auto" w:fill="FFFF00"/>
          </w:tcPr>
          <w:p w14:paraId="6B2F870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1A1541" w14:paraId="4B0048B7" w14:textId="77777777" w:rsidTr="001A1541">
        <w:tc>
          <w:tcPr>
            <w:tcW w:w="576" w:type="dxa"/>
          </w:tcPr>
          <w:p w14:paraId="7584C2B9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2" w:type="dxa"/>
          </w:tcPr>
          <w:p w14:paraId="012F3BBB" w14:textId="3F39C74D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C13269D" w14:textId="15AA3ED9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5BD18EC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2" w:type="dxa"/>
          </w:tcPr>
          <w:p w14:paraId="5271EA71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773BC4F8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798393F0" w14:textId="77777777" w:rsidTr="001A1541">
        <w:tc>
          <w:tcPr>
            <w:tcW w:w="576" w:type="dxa"/>
          </w:tcPr>
          <w:p w14:paraId="64F2809A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2" w:type="dxa"/>
          </w:tcPr>
          <w:p w14:paraId="463C71E8" w14:textId="549DEEC8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17EAA295" w14:textId="269F9EDB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6BE4AE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2" w:type="dxa"/>
          </w:tcPr>
          <w:p w14:paraId="0930A3AF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2A041418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35E2D612" w14:textId="77777777" w:rsidTr="001A1541">
        <w:tc>
          <w:tcPr>
            <w:tcW w:w="576" w:type="dxa"/>
          </w:tcPr>
          <w:p w14:paraId="47CF595F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2" w:type="dxa"/>
          </w:tcPr>
          <w:p w14:paraId="78A45CA9" w14:textId="6ECF6A79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483C6B7" w14:textId="49DE437A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E6B361E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2" w:type="dxa"/>
          </w:tcPr>
          <w:p w14:paraId="5207FC5B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176918A3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34C6059F" w14:textId="77777777" w:rsidTr="001A1541">
        <w:tc>
          <w:tcPr>
            <w:tcW w:w="576" w:type="dxa"/>
          </w:tcPr>
          <w:p w14:paraId="5A3B347F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2" w:type="dxa"/>
          </w:tcPr>
          <w:p w14:paraId="2C59E2AD" w14:textId="47DBE0A5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F59C7F7" w14:textId="263484EB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258FC4A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2" w:type="dxa"/>
          </w:tcPr>
          <w:p w14:paraId="2AD36725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B28BC21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6DA969A1" w14:textId="77777777" w:rsidTr="00FD39BB">
        <w:tc>
          <w:tcPr>
            <w:tcW w:w="576" w:type="dxa"/>
          </w:tcPr>
          <w:p w14:paraId="2BD2711D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14:paraId="434A42E5" w14:textId="6C7DA7A0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2F53179" w14:textId="5945F966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77A01C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2" w:type="dxa"/>
          </w:tcPr>
          <w:p w14:paraId="7F463200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2F9366A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7119004F" w14:textId="77777777" w:rsidTr="001A1541">
        <w:tc>
          <w:tcPr>
            <w:tcW w:w="576" w:type="dxa"/>
          </w:tcPr>
          <w:p w14:paraId="17463FA0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2" w:type="dxa"/>
          </w:tcPr>
          <w:p w14:paraId="7D039398" w14:textId="0032BDB8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D423073" w14:textId="2B94A2B5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F495391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2" w:type="dxa"/>
          </w:tcPr>
          <w:p w14:paraId="7B17A675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559CCF7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64839676" w14:textId="77777777" w:rsidTr="00946119">
        <w:tc>
          <w:tcPr>
            <w:tcW w:w="576" w:type="dxa"/>
          </w:tcPr>
          <w:p w14:paraId="672DDC12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2" w:type="dxa"/>
            <w:vAlign w:val="center"/>
          </w:tcPr>
          <w:p w14:paraId="656084AA" w14:textId="120B1F26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2CE5DB3" w14:textId="35A4E5A8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1ED841B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2" w:type="dxa"/>
          </w:tcPr>
          <w:p w14:paraId="0FF1BEC0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82F9568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5E412B99" w14:textId="77777777" w:rsidTr="00FD39BB">
        <w:tc>
          <w:tcPr>
            <w:tcW w:w="576" w:type="dxa"/>
          </w:tcPr>
          <w:p w14:paraId="27302B59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2" w:type="dxa"/>
            <w:vAlign w:val="center"/>
          </w:tcPr>
          <w:p w14:paraId="7DFBC02F" w14:textId="2EA7753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E08B686" w14:textId="4FB6B0BF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4EF86F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2" w:type="dxa"/>
          </w:tcPr>
          <w:p w14:paraId="439DBEA6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15A7B7C1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2777E44E" w14:textId="77777777" w:rsidTr="00FD39BB">
        <w:tc>
          <w:tcPr>
            <w:tcW w:w="576" w:type="dxa"/>
          </w:tcPr>
          <w:p w14:paraId="0532672D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2" w:type="dxa"/>
            <w:vAlign w:val="center"/>
          </w:tcPr>
          <w:p w14:paraId="79ACCD9C" w14:textId="203E2BEC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558D693" w14:textId="6948930C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C2CBDCF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2" w:type="dxa"/>
          </w:tcPr>
          <w:p w14:paraId="0B7AAA82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7BEBFDE3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2123623A" w14:textId="77777777" w:rsidTr="00FD39BB">
        <w:tc>
          <w:tcPr>
            <w:tcW w:w="576" w:type="dxa"/>
          </w:tcPr>
          <w:p w14:paraId="3D7E3B1C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2" w:type="dxa"/>
            <w:vAlign w:val="center"/>
          </w:tcPr>
          <w:p w14:paraId="2EAE728C" w14:textId="6B1E2816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56D225F" w14:textId="0C27BA2E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6CC9B95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2" w:type="dxa"/>
          </w:tcPr>
          <w:p w14:paraId="227993C0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2D25E087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23AB5018" w14:textId="77777777" w:rsidTr="00FD39BB">
        <w:tc>
          <w:tcPr>
            <w:tcW w:w="576" w:type="dxa"/>
          </w:tcPr>
          <w:p w14:paraId="657C13F9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2" w:type="dxa"/>
            <w:vAlign w:val="center"/>
          </w:tcPr>
          <w:p w14:paraId="64172D8B" w14:textId="0FC587C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3B1186" w14:textId="7EF4C8BA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D1C2E54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2" w:type="dxa"/>
          </w:tcPr>
          <w:p w14:paraId="7D2A0E86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17C2BDB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7B3AEF4B" w14:textId="77777777" w:rsidTr="00FD39BB">
        <w:tc>
          <w:tcPr>
            <w:tcW w:w="576" w:type="dxa"/>
          </w:tcPr>
          <w:p w14:paraId="7E2C72E5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2" w:type="dxa"/>
            <w:vAlign w:val="center"/>
          </w:tcPr>
          <w:p w14:paraId="0A40B4A7" w14:textId="37E63535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F5F2F13" w14:textId="27F688AE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19DE5E3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2" w:type="dxa"/>
          </w:tcPr>
          <w:p w14:paraId="11890438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0738826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64E8E766" w14:textId="77777777" w:rsidTr="00FD39BB">
        <w:tc>
          <w:tcPr>
            <w:tcW w:w="576" w:type="dxa"/>
          </w:tcPr>
          <w:p w14:paraId="1EFB1A1E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2" w:type="dxa"/>
          </w:tcPr>
          <w:p w14:paraId="2225ACC5" w14:textId="6945218C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A61BA11" w14:textId="1593FC5C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22BD001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2" w:type="dxa"/>
          </w:tcPr>
          <w:p w14:paraId="55D7882F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8905A66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065C2734" w14:textId="77777777" w:rsidTr="00FD39BB">
        <w:tc>
          <w:tcPr>
            <w:tcW w:w="576" w:type="dxa"/>
          </w:tcPr>
          <w:p w14:paraId="560226EB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2" w:type="dxa"/>
            <w:vAlign w:val="center"/>
          </w:tcPr>
          <w:p w14:paraId="2B9BF0AC" w14:textId="4EB26D7D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6CAE29" w14:textId="1C24E6AE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C620CCD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2" w:type="dxa"/>
          </w:tcPr>
          <w:p w14:paraId="7891C6E5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B8848C3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4EB10FAC" w14:textId="77777777" w:rsidTr="00FD39BB">
        <w:tc>
          <w:tcPr>
            <w:tcW w:w="576" w:type="dxa"/>
          </w:tcPr>
          <w:p w14:paraId="18589883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2" w:type="dxa"/>
            <w:vAlign w:val="center"/>
          </w:tcPr>
          <w:p w14:paraId="19DF89EC" w14:textId="7CB9E4DE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BADC48" w14:textId="2E1F2ACE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EA17CD1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2" w:type="dxa"/>
          </w:tcPr>
          <w:p w14:paraId="043E1C6C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DD4FB14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5773E85F" w14:textId="77777777" w:rsidTr="00FD39BB">
        <w:tc>
          <w:tcPr>
            <w:tcW w:w="576" w:type="dxa"/>
          </w:tcPr>
          <w:p w14:paraId="79B3186A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2" w:type="dxa"/>
            <w:vAlign w:val="center"/>
          </w:tcPr>
          <w:p w14:paraId="66BCA007" w14:textId="1FF4B99A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5420C1" w14:textId="028E1628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F7981C0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2" w:type="dxa"/>
          </w:tcPr>
          <w:p w14:paraId="0373837D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187F2A2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5EE11E9C" w14:textId="77777777" w:rsidTr="00946119">
        <w:tc>
          <w:tcPr>
            <w:tcW w:w="576" w:type="dxa"/>
          </w:tcPr>
          <w:p w14:paraId="14A67535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2" w:type="dxa"/>
            <w:vAlign w:val="center"/>
          </w:tcPr>
          <w:p w14:paraId="50EB3863" w14:textId="11974175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6ADF0867" w14:textId="0A80FDDA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9523A7A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2" w:type="dxa"/>
          </w:tcPr>
          <w:p w14:paraId="329A12E4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BD393FC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489BA942" w14:textId="77777777" w:rsidTr="00946119">
        <w:tc>
          <w:tcPr>
            <w:tcW w:w="576" w:type="dxa"/>
          </w:tcPr>
          <w:p w14:paraId="7D602E5F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2" w:type="dxa"/>
            <w:vAlign w:val="center"/>
          </w:tcPr>
          <w:p w14:paraId="6DDFDB55" w14:textId="20361215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3FEE5094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4960B9E" w14:textId="77777777" w:rsidR="001A1541" w:rsidRDefault="001A1541" w:rsidP="001A15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2" w:type="dxa"/>
          </w:tcPr>
          <w:p w14:paraId="7B487BAB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26BD5612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1A1541" w14:paraId="029B265B" w14:textId="77777777" w:rsidTr="001A1541">
        <w:tc>
          <w:tcPr>
            <w:tcW w:w="576" w:type="dxa"/>
          </w:tcPr>
          <w:p w14:paraId="16B93613" w14:textId="77777777" w:rsidR="001A1541" w:rsidRDefault="001A1541" w:rsidP="001A15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2" w:type="dxa"/>
          </w:tcPr>
          <w:p w14:paraId="5A5C3C5C" w14:textId="55606D5E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1F847DE0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DDB5CB" w14:textId="77777777" w:rsidR="001A1541" w:rsidRDefault="001A1541" w:rsidP="001A1541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2" w:type="dxa"/>
          </w:tcPr>
          <w:p w14:paraId="2C940829" w14:textId="77777777" w:rsidR="001A1541" w:rsidRDefault="001A1541" w:rsidP="001A1541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609D773" w14:textId="77777777" w:rsidR="001A1541" w:rsidRDefault="001A1541" w:rsidP="001A1541">
            <w:pPr>
              <w:rPr>
                <w:szCs w:val="24"/>
              </w:rPr>
            </w:pPr>
          </w:p>
        </w:tc>
      </w:tr>
      <w:tr w:rsidR="00C242A4" w14:paraId="592AA82F" w14:textId="77777777" w:rsidTr="001A1541">
        <w:tc>
          <w:tcPr>
            <w:tcW w:w="576" w:type="dxa"/>
          </w:tcPr>
          <w:p w14:paraId="151B20C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2" w:type="dxa"/>
          </w:tcPr>
          <w:p w14:paraId="4CC5B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793C9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BB5C86F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2" w:type="dxa"/>
          </w:tcPr>
          <w:p w14:paraId="67D72D8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4FA80C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947A47B" w14:textId="77777777" w:rsidTr="001A1541">
        <w:tc>
          <w:tcPr>
            <w:tcW w:w="576" w:type="dxa"/>
          </w:tcPr>
          <w:p w14:paraId="5482E9C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2" w:type="dxa"/>
          </w:tcPr>
          <w:p w14:paraId="3D4EE41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1691F3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82B83A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2" w:type="dxa"/>
          </w:tcPr>
          <w:p w14:paraId="38668A3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0D227A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23473F3" w14:textId="77777777" w:rsidTr="001A1541">
        <w:tc>
          <w:tcPr>
            <w:tcW w:w="576" w:type="dxa"/>
          </w:tcPr>
          <w:p w14:paraId="3C7DDDB9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2" w:type="dxa"/>
          </w:tcPr>
          <w:p w14:paraId="43AFD04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AD63E5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223D7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2" w:type="dxa"/>
          </w:tcPr>
          <w:p w14:paraId="749CB7F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3B4BB39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306DBA" w14:textId="77777777" w:rsidTr="001A1541">
        <w:tc>
          <w:tcPr>
            <w:tcW w:w="576" w:type="dxa"/>
          </w:tcPr>
          <w:p w14:paraId="11512CE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2" w:type="dxa"/>
          </w:tcPr>
          <w:p w14:paraId="7234B5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6B19FA1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E9D2EA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2" w:type="dxa"/>
          </w:tcPr>
          <w:p w14:paraId="4F12DF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221C067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02D1A26" w14:textId="77777777" w:rsidTr="001A1541">
        <w:tc>
          <w:tcPr>
            <w:tcW w:w="576" w:type="dxa"/>
          </w:tcPr>
          <w:p w14:paraId="64EE4D6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2" w:type="dxa"/>
          </w:tcPr>
          <w:p w14:paraId="251BC07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34B40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C8E21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2" w:type="dxa"/>
          </w:tcPr>
          <w:p w14:paraId="07957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C1DD97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964D0C4" w14:textId="77777777" w:rsidTr="001A1541">
        <w:tc>
          <w:tcPr>
            <w:tcW w:w="576" w:type="dxa"/>
          </w:tcPr>
          <w:p w14:paraId="0D51152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2" w:type="dxa"/>
          </w:tcPr>
          <w:p w14:paraId="7AA60C1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F2A45F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3CAE16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2" w:type="dxa"/>
          </w:tcPr>
          <w:p w14:paraId="39353F7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AD0DAC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002D9D7" w14:textId="77777777" w:rsidTr="001A1541">
        <w:tc>
          <w:tcPr>
            <w:tcW w:w="576" w:type="dxa"/>
          </w:tcPr>
          <w:p w14:paraId="3BA9C0F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2" w:type="dxa"/>
          </w:tcPr>
          <w:p w14:paraId="7A5C0AA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3810D95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6DEAF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2" w:type="dxa"/>
          </w:tcPr>
          <w:p w14:paraId="08DCE1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1CCB583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927E0B2" w14:textId="77777777" w:rsidTr="001A1541">
        <w:tc>
          <w:tcPr>
            <w:tcW w:w="576" w:type="dxa"/>
          </w:tcPr>
          <w:p w14:paraId="486BF3FB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2" w:type="dxa"/>
          </w:tcPr>
          <w:p w14:paraId="707BCD1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87783D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C0A51AE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2" w:type="dxa"/>
          </w:tcPr>
          <w:p w14:paraId="32EC7A5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351E5EC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6061B9" w14:textId="77777777" w:rsidTr="001A1541">
        <w:tc>
          <w:tcPr>
            <w:tcW w:w="576" w:type="dxa"/>
          </w:tcPr>
          <w:p w14:paraId="39E401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2" w:type="dxa"/>
          </w:tcPr>
          <w:p w14:paraId="7B0846C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078F3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8F6BF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2" w:type="dxa"/>
          </w:tcPr>
          <w:p w14:paraId="682E158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AFC053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02554749" w14:textId="77777777" w:rsidTr="001A1541">
        <w:tc>
          <w:tcPr>
            <w:tcW w:w="576" w:type="dxa"/>
          </w:tcPr>
          <w:p w14:paraId="2991DB2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2" w:type="dxa"/>
          </w:tcPr>
          <w:p w14:paraId="5B909AE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5592FA1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29209D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2" w:type="dxa"/>
          </w:tcPr>
          <w:p w14:paraId="37907F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3D690E4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2013D55" w14:textId="77777777" w:rsidTr="001A1541">
        <w:tc>
          <w:tcPr>
            <w:tcW w:w="576" w:type="dxa"/>
          </w:tcPr>
          <w:p w14:paraId="1C9C63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2" w:type="dxa"/>
          </w:tcPr>
          <w:p w14:paraId="369A92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62F286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D11374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2" w:type="dxa"/>
          </w:tcPr>
          <w:p w14:paraId="688144C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28" w:type="dxa"/>
          </w:tcPr>
          <w:p w14:paraId="423763EC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5C682917" w14:textId="77777777" w:rsidR="00416BAA" w:rsidRDefault="00416BAA" w:rsidP="00416BAA">
      <w:pPr>
        <w:rPr>
          <w:szCs w:val="24"/>
        </w:rPr>
      </w:pPr>
    </w:p>
    <w:sectPr w:rsidR="00416BAA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8534" w14:textId="77777777" w:rsidR="00451BC2" w:rsidRDefault="00451BC2" w:rsidP="0097771A">
      <w:r>
        <w:separator/>
      </w:r>
    </w:p>
  </w:endnote>
  <w:endnote w:type="continuationSeparator" w:id="0">
    <w:p w14:paraId="0CCBAE05" w14:textId="77777777" w:rsidR="00451BC2" w:rsidRDefault="00451BC2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A4A8" w14:textId="77777777" w:rsidR="00451BC2" w:rsidRDefault="00451BC2" w:rsidP="0097771A">
      <w:r>
        <w:separator/>
      </w:r>
    </w:p>
  </w:footnote>
  <w:footnote w:type="continuationSeparator" w:id="0">
    <w:p w14:paraId="73844D9B" w14:textId="77777777" w:rsidR="00451BC2" w:rsidRDefault="00451BC2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7806791">
    <w:abstractNumId w:val="2"/>
  </w:num>
  <w:num w:numId="2" w16cid:durableId="286931717">
    <w:abstractNumId w:val="4"/>
  </w:num>
  <w:num w:numId="3" w16cid:durableId="1304000203">
    <w:abstractNumId w:val="5"/>
  </w:num>
  <w:num w:numId="4" w16cid:durableId="413086053">
    <w:abstractNumId w:val="3"/>
  </w:num>
  <w:num w:numId="5" w16cid:durableId="1208879282">
    <w:abstractNumId w:val="0"/>
  </w:num>
  <w:num w:numId="6" w16cid:durableId="142642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A1541"/>
    <w:rsid w:val="001B1994"/>
    <w:rsid w:val="001C16AC"/>
    <w:rsid w:val="001C5DA1"/>
    <w:rsid w:val="001D53B5"/>
    <w:rsid w:val="001E1A59"/>
    <w:rsid w:val="001E3584"/>
    <w:rsid w:val="002320D8"/>
    <w:rsid w:val="00244D2C"/>
    <w:rsid w:val="00251165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2F55E6"/>
    <w:rsid w:val="00307974"/>
    <w:rsid w:val="003272F8"/>
    <w:rsid w:val="00336554"/>
    <w:rsid w:val="003464D2"/>
    <w:rsid w:val="00352FED"/>
    <w:rsid w:val="00353D7C"/>
    <w:rsid w:val="00357F6E"/>
    <w:rsid w:val="003639E7"/>
    <w:rsid w:val="003A12DE"/>
    <w:rsid w:val="003A7A8F"/>
    <w:rsid w:val="003B1307"/>
    <w:rsid w:val="003D60F6"/>
    <w:rsid w:val="00412D51"/>
    <w:rsid w:val="00416BAA"/>
    <w:rsid w:val="00424DF8"/>
    <w:rsid w:val="0042549C"/>
    <w:rsid w:val="004409CD"/>
    <w:rsid w:val="00451BC2"/>
    <w:rsid w:val="00471301"/>
    <w:rsid w:val="004D27F0"/>
    <w:rsid w:val="004D36C9"/>
    <w:rsid w:val="004E4CE8"/>
    <w:rsid w:val="004E6657"/>
    <w:rsid w:val="00541FC7"/>
    <w:rsid w:val="005569C8"/>
    <w:rsid w:val="0056268B"/>
    <w:rsid w:val="005626B5"/>
    <w:rsid w:val="00573206"/>
    <w:rsid w:val="0058530F"/>
    <w:rsid w:val="005878EE"/>
    <w:rsid w:val="00593874"/>
    <w:rsid w:val="005955E7"/>
    <w:rsid w:val="00596DE7"/>
    <w:rsid w:val="005A3975"/>
    <w:rsid w:val="005B03BA"/>
    <w:rsid w:val="005B6DAE"/>
    <w:rsid w:val="005E0616"/>
    <w:rsid w:val="00630466"/>
    <w:rsid w:val="00632E90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67A54"/>
    <w:rsid w:val="0087635E"/>
    <w:rsid w:val="0087664F"/>
    <w:rsid w:val="00877594"/>
    <w:rsid w:val="00884DB7"/>
    <w:rsid w:val="008C6E6D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11EE8"/>
    <w:rsid w:val="00B33E89"/>
    <w:rsid w:val="00B71AAF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12A64"/>
    <w:rsid w:val="00C242A4"/>
    <w:rsid w:val="00C457F1"/>
    <w:rsid w:val="00C93434"/>
    <w:rsid w:val="00CA7FF8"/>
    <w:rsid w:val="00CD14BD"/>
    <w:rsid w:val="00CD4D83"/>
    <w:rsid w:val="00D048EB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20BAD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黒田恵美子</dc:creator>
  <cp:keywords/>
  <dc:description/>
  <cp:lastModifiedBy>黒田 恵美子</cp:lastModifiedBy>
  <cp:revision>2</cp:revision>
  <cp:lastPrinted>2020-06-27T03:24:00Z</cp:lastPrinted>
  <dcterms:created xsi:type="dcterms:W3CDTF">2022-07-18T10:09:00Z</dcterms:created>
  <dcterms:modified xsi:type="dcterms:W3CDTF">2022-07-18T10:09:00Z</dcterms:modified>
</cp:coreProperties>
</file>